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B6" w:rsidRDefault="00542EB6" w:rsidP="00542EB6">
      <w:pPr>
        <w:jc w:val="center"/>
        <w:rPr>
          <w:b/>
          <w:sz w:val="22"/>
        </w:rPr>
      </w:pPr>
    </w:p>
    <w:p w:rsidR="00542EB6" w:rsidRDefault="00542EB6" w:rsidP="00542EB6">
      <w:pPr>
        <w:jc w:val="center"/>
        <w:rPr>
          <w:b/>
          <w:sz w:val="22"/>
        </w:rPr>
      </w:pPr>
    </w:p>
    <w:p w:rsidR="00542EB6" w:rsidRDefault="00542EB6" w:rsidP="00542EB6">
      <w:pPr>
        <w:jc w:val="center"/>
        <w:rPr>
          <w:b/>
          <w:sz w:val="22"/>
        </w:rPr>
      </w:pPr>
    </w:p>
    <w:p w:rsidR="00542EB6" w:rsidRDefault="007256C0" w:rsidP="00542EB6">
      <w:pPr>
        <w:jc w:val="center"/>
        <w:rPr>
          <w:rStyle w:val="refname"/>
          <w:rFonts w:ascii="Garamond" w:hAnsi="Garamond"/>
          <w:b/>
        </w:rPr>
      </w:pPr>
      <w:r>
        <w:rPr>
          <w:rStyle w:val="refname"/>
          <w:rFonts w:ascii="Garamond" w:hAnsi="Garamond"/>
          <w:b/>
        </w:rPr>
        <w:t>BUCKNO LISICKY &amp; COMPANY HAS MOVED TO TWO CITY CENTER</w:t>
      </w:r>
    </w:p>
    <w:p w:rsidR="00542EB6" w:rsidRDefault="00542EB6" w:rsidP="00542EB6">
      <w:pPr>
        <w:jc w:val="center"/>
        <w:rPr>
          <w:rStyle w:val="refname"/>
          <w:rFonts w:ascii="Garamond" w:hAnsi="Garamond"/>
          <w:b/>
        </w:rPr>
      </w:pPr>
    </w:p>
    <w:p w:rsidR="00542EB6" w:rsidRDefault="00542EB6" w:rsidP="00542EB6">
      <w:pPr>
        <w:jc w:val="center"/>
        <w:rPr>
          <w:rStyle w:val="refname"/>
          <w:rFonts w:ascii="Garamond" w:hAnsi="Garamond"/>
          <w:b/>
        </w:rPr>
      </w:pPr>
    </w:p>
    <w:p w:rsidR="00542EB6" w:rsidRDefault="00542EB6" w:rsidP="00542EB6">
      <w:pPr>
        <w:rPr>
          <w:rStyle w:val="refname"/>
          <w:rFonts w:ascii="Garamond" w:hAnsi="Garamond"/>
        </w:rPr>
      </w:pPr>
      <w:r w:rsidRPr="00A51435">
        <w:rPr>
          <w:rStyle w:val="refname"/>
          <w:rFonts w:ascii="Garamond" w:hAnsi="Garamond"/>
          <w:b/>
        </w:rPr>
        <w:t xml:space="preserve">Allentown, PA, </w:t>
      </w:r>
      <w:r w:rsidR="007256C0">
        <w:rPr>
          <w:rStyle w:val="refname"/>
          <w:rFonts w:ascii="Garamond" w:hAnsi="Garamond"/>
          <w:b/>
        </w:rPr>
        <w:t>July 1, 2014</w:t>
      </w:r>
      <w:r w:rsidRPr="00A51435">
        <w:rPr>
          <w:rStyle w:val="refname"/>
          <w:rFonts w:ascii="Garamond" w:hAnsi="Garamond"/>
        </w:rPr>
        <w:t xml:space="preserve"> – </w:t>
      </w:r>
      <w:r w:rsidR="007256C0">
        <w:rPr>
          <w:rStyle w:val="refname"/>
          <w:rFonts w:ascii="Garamond" w:hAnsi="Garamond"/>
        </w:rPr>
        <w:t>Buckno Lisicky &amp; Company announced today that they have officially moved to their Allentown Office location to Two City Center Lehigh Valley.  Buckno Lisicky &amp; Company will occupy Suite 204 of the 645 Hamilton Street location.</w:t>
      </w:r>
      <w:r>
        <w:rPr>
          <w:rStyle w:val="refname"/>
          <w:rFonts w:ascii="Garamond" w:hAnsi="Garamond"/>
        </w:rPr>
        <w:t xml:space="preserve"> </w:t>
      </w:r>
    </w:p>
    <w:p w:rsidR="007256C0" w:rsidRDefault="007256C0" w:rsidP="00542EB6">
      <w:pPr>
        <w:rPr>
          <w:rStyle w:val="refname"/>
          <w:rFonts w:ascii="Garamond" w:hAnsi="Garamond"/>
        </w:rPr>
      </w:pPr>
    </w:p>
    <w:p w:rsidR="00BF077E" w:rsidRPr="00820709" w:rsidRDefault="00542EB6" w:rsidP="00542EB6">
      <w:pPr>
        <w:rPr>
          <w:rFonts w:ascii="Garamond" w:hAnsi="Garamond" w:cs="Arial"/>
          <w:color w:val="FF0000"/>
        </w:rPr>
      </w:pPr>
      <w:r w:rsidRPr="00506A14">
        <w:rPr>
          <w:rFonts w:ascii="Garamond" w:hAnsi="Garamond" w:cs="Arial"/>
        </w:rPr>
        <w:t xml:space="preserve">Formed in </w:t>
      </w:r>
      <w:r w:rsidR="00BF077E" w:rsidRPr="00506A14">
        <w:rPr>
          <w:rFonts w:ascii="Garamond" w:hAnsi="Garamond" w:cs="Arial"/>
        </w:rPr>
        <w:t>1969, in Allentown, PA, Buckno Lisicky &amp; Company</w:t>
      </w:r>
      <w:r w:rsidRPr="00506A14">
        <w:rPr>
          <w:rFonts w:ascii="Garamond" w:hAnsi="Garamond" w:cs="Arial"/>
        </w:rPr>
        <w:t xml:space="preserve"> is a </w:t>
      </w:r>
      <w:r w:rsidR="00BF077E" w:rsidRPr="00506A14">
        <w:rPr>
          <w:rFonts w:ascii="Garamond" w:hAnsi="Garamond"/>
        </w:rPr>
        <w:t xml:space="preserve">professional corporation of Certified Public Accountants with offices Allentown, Bethlehem and Lehighton, PA and Cedar Knolls, New Jersey.  The </w:t>
      </w:r>
      <w:r w:rsidR="00AB29EC" w:rsidRPr="00506A14">
        <w:rPr>
          <w:rFonts w:ascii="Garamond" w:hAnsi="Garamond"/>
        </w:rPr>
        <w:t>firm specializes</w:t>
      </w:r>
      <w:r w:rsidR="00BF077E" w:rsidRPr="00506A14">
        <w:rPr>
          <w:rFonts w:ascii="Garamond" w:hAnsi="Garamond"/>
        </w:rPr>
        <w:t xml:space="preserve"> in accounting and auditing, business financing, </w:t>
      </w:r>
      <w:r w:rsidR="00820709">
        <w:rPr>
          <w:rFonts w:ascii="Garamond" w:hAnsi="Garamond"/>
          <w:color w:val="FF0000"/>
        </w:rPr>
        <w:t>fraud and forensic accounting</w:t>
      </w:r>
      <w:r w:rsidR="00BF077E" w:rsidRPr="00506A14">
        <w:rPr>
          <w:rFonts w:ascii="Garamond" w:hAnsi="Garamond"/>
        </w:rPr>
        <w:t xml:space="preserve">, litigation support, management consulting, mergers and acquisitions, personal financial planning, retirement and estate planning, </w:t>
      </w:r>
      <w:r w:rsidR="00820709">
        <w:rPr>
          <w:rFonts w:ascii="Garamond" w:hAnsi="Garamond"/>
        </w:rPr>
        <w:t xml:space="preserve">tax planning and preparation </w:t>
      </w:r>
      <w:r w:rsidR="00820709">
        <w:rPr>
          <w:rFonts w:ascii="Garamond" w:hAnsi="Garamond"/>
          <w:color w:val="FF0000"/>
        </w:rPr>
        <w:t>and valuation services.</w:t>
      </w:r>
    </w:p>
    <w:p w:rsidR="00BF077E" w:rsidRDefault="00BF077E" w:rsidP="00542EB6">
      <w:pPr>
        <w:rPr>
          <w:rFonts w:ascii="Garamond" w:hAnsi="Garamond" w:cs="Arial"/>
        </w:rPr>
      </w:pPr>
    </w:p>
    <w:p w:rsidR="00B41D44" w:rsidRDefault="00542EB6" w:rsidP="00542EB6">
      <w:pPr>
        <w:rPr>
          <w:rStyle w:val="refname"/>
          <w:rFonts w:ascii="Garamond" w:hAnsi="Garamond"/>
        </w:rPr>
      </w:pPr>
      <w:r>
        <w:rPr>
          <w:rStyle w:val="refname"/>
          <w:rFonts w:ascii="Garamond" w:hAnsi="Garamond"/>
        </w:rPr>
        <w:t>“</w:t>
      </w:r>
      <w:r w:rsidR="00B41D44">
        <w:rPr>
          <w:rStyle w:val="refname"/>
          <w:rFonts w:ascii="Garamond" w:hAnsi="Garamond"/>
        </w:rPr>
        <w:t>This is an exciting time for the Lehigh Valley</w:t>
      </w:r>
      <w:r w:rsidR="00506A14">
        <w:rPr>
          <w:rStyle w:val="refname"/>
          <w:rFonts w:ascii="Garamond" w:hAnsi="Garamond"/>
        </w:rPr>
        <w:t xml:space="preserve">,” said Randy Dietz, </w:t>
      </w:r>
      <w:r w:rsidR="007256C0">
        <w:rPr>
          <w:rStyle w:val="refname"/>
          <w:rFonts w:ascii="Garamond" w:hAnsi="Garamond"/>
        </w:rPr>
        <w:t>Managing Director</w:t>
      </w:r>
      <w:r w:rsidR="00506A14">
        <w:rPr>
          <w:rStyle w:val="refname"/>
          <w:rFonts w:ascii="Garamond" w:hAnsi="Garamond"/>
        </w:rPr>
        <w:t>.</w:t>
      </w:r>
      <w:r w:rsidR="00B41D44">
        <w:rPr>
          <w:rStyle w:val="refname"/>
          <w:rFonts w:ascii="Garamond" w:hAnsi="Garamond"/>
        </w:rPr>
        <w:t xml:space="preserve"> “</w:t>
      </w:r>
      <w:r w:rsidR="00506A14">
        <w:rPr>
          <w:rStyle w:val="refname"/>
          <w:rFonts w:ascii="Garamond" w:hAnsi="Garamond"/>
        </w:rPr>
        <w:t>We</w:t>
      </w:r>
      <w:r w:rsidR="00B41D44">
        <w:rPr>
          <w:rStyle w:val="refname"/>
          <w:rFonts w:ascii="Garamond" w:hAnsi="Garamond"/>
        </w:rPr>
        <w:t xml:space="preserve"> are thrilled to be a part of the </w:t>
      </w:r>
      <w:r w:rsidR="00506A14">
        <w:rPr>
          <w:rStyle w:val="refname"/>
          <w:rFonts w:ascii="Garamond" w:hAnsi="Garamond"/>
        </w:rPr>
        <w:t>revitalization</w:t>
      </w:r>
      <w:r w:rsidR="00B41D44">
        <w:rPr>
          <w:rStyle w:val="refname"/>
          <w:rFonts w:ascii="Garamond" w:hAnsi="Garamond"/>
        </w:rPr>
        <w:t xml:space="preserve"> of the city in which we started our company more than </w:t>
      </w:r>
      <w:r w:rsidR="00506A14">
        <w:rPr>
          <w:rStyle w:val="refname"/>
          <w:rFonts w:ascii="Garamond" w:hAnsi="Garamond"/>
        </w:rPr>
        <w:t>4</w:t>
      </w:r>
      <w:r w:rsidR="00B41D44">
        <w:rPr>
          <w:rStyle w:val="refname"/>
          <w:rFonts w:ascii="Garamond" w:hAnsi="Garamond"/>
        </w:rPr>
        <w:t>0 years ago.</w:t>
      </w:r>
      <w:r w:rsidR="00506A14">
        <w:rPr>
          <w:rStyle w:val="refname"/>
          <w:rFonts w:ascii="Garamond" w:hAnsi="Garamond"/>
        </w:rPr>
        <w:t xml:space="preserve"> As we continue to grow we felt it was important for our business and our employees to be a part of what is </w:t>
      </w:r>
      <w:r w:rsidR="000653AF">
        <w:rPr>
          <w:rStyle w:val="refname"/>
          <w:rFonts w:ascii="Garamond" w:hAnsi="Garamond"/>
        </w:rPr>
        <w:t>quickly becoming</w:t>
      </w:r>
      <w:r w:rsidR="00506A14">
        <w:rPr>
          <w:rStyle w:val="refname"/>
          <w:rFonts w:ascii="Garamond" w:hAnsi="Garamond"/>
        </w:rPr>
        <w:t xml:space="preserve"> the core business community in the region.” </w:t>
      </w:r>
      <w:r w:rsidR="00B41D44">
        <w:rPr>
          <w:rStyle w:val="refname"/>
          <w:rFonts w:ascii="Garamond" w:hAnsi="Garamond"/>
        </w:rPr>
        <w:t xml:space="preserve"> </w:t>
      </w:r>
    </w:p>
    <w:p w:rsidR="00542EB6" w:rsidRDefault="00B41D44" w:rsidP="00542EB6">
      <w:pPr>
        <w:rPr>
          <w:rFonts w:ascii="Garamond" w:hAnsi="Garamond" w:cs="Arial"/>
        </w:rPr>
      </w:pPr>
      <w:r>
        <w:rPr>
          <w:rStyle w:val="refname"/>
          <w:rFonts w:ascii="Garamond" w:hAnsi="Garamond"/>
        </w:rPr>
        <w:t xml:space="preserve"> </w:t>
      </w:r>
    </w:p>
    <w:p w:rsidR="00B41D44" w:rsidRDefault="00B41D44" w:rsidP="00542EB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Shareholders of Buckno Lisicky &amp; Company </w:t>
      </w:r>
      <w:r w:rsidR="00542EB6" w:rsidRPr="0033458E">
        <w:rPr>
          <w:rFonts w:ascii="Garamond" w:hAnsi="Garamond" w:cs="Arial"/>
        </w:rPr>
        <w:t xml:space="preserve">include: </w:t>
      </w:r>
      <w:r w:rsidR="007256C0">
        <w:rPr>
          <w:rFonts w:ascii="Garamond" w:hAnsi="Garamond" w:cs="Arial"/>
        </w:rPr>
        <w:t>Robert Buck, CPA; Anthony Buczek, CPA, CFE, CFF; Stanley Bushner, CPA, MST; Randal Dietz, CPA; Jeffrey Dobeck, CPA; John Filipos, CPA; Sally Leabold, CPA; Matthew Leiner, CPA; Louis LeMaster, CPA; Andrew Lisicky, CPA; Jack Lisicky, CPA; Joseph Mastriani, CPA; Cynthia Merritt, CPA; Bruce Palmer, CPA; Michael Pickett, CPA; Evelyn Williams, CPA</w:t>
      </w:r>
    </w:p>
    <w:p w:rsidR="00B41D44" w:rsidRDefault="00B41D44" w:rsidP="00542EB6">
      <w:pPr>
        <w:rPr>
          <w:rFonts w:ascii="Garamond" w:hAnsi="Garamond" w:cs="Arial"/>
        </w:rPr>
      </w:pPr>
    </w:p>
    <w:p w:rsidR="00B41D44" w:rsidRPr="00553E1D" w:rsidRDefault="00B41D44" w:rsidP="00542EB6">
      <w:pPr>
        <w:autoSpaceDE w:val="0"/>
        <w:autoSpaceDN w:val="0"/>
        <w:rPr>
          <w:rFonts w:ascii="Garamond" w:hAnsi="Garamond"/>
          <w:b/>
        </w:rPr>
      </w:pPr>
      <w:r w:rsidRPr="00553E1D">
        <w:rPr>
          <w:rFonts w:ascii="Garamond" w:hAnsi="Garamond"/>
          <w:b/>
        </w:rPr>
        <w:t>About Buckno Lisicky &amp; company</w:t>
      </w:r>
    </w:p>
    <w:p w:rsidR="00B41D44" w:rsidRPr="00553E1D" w:rsidRDefault="00B41D44" w:rsidP="00B41D44">
      <w:pPr>
        <w:rPr>
          <w:rFonts w:ascii="Garamond" w:hAnsi="Garamond"/>
        </w:rPr>
      </w:pPr>
      <w:r w:rsidRPr="00553E1D">
        <w:rPr>
          <w:rFonts w:ascii="Garamond" w:hAnsi="Garamond"/>
        </w:rPr>
        <w:t xml:space="preserve">A professional corporation of Certified Public Accountants, Buckno Lisicky &amp; Company is headquartered in Allentown, Pennsylvania with offices in Bethlehem and Lehighton, PA and Cedar Knolls, New Jersey.  Buckno Lisicky &amp; Company is a progressive firm and has the experienced professional staff and sophisticated resources to go beyond conventional checks and balances to planning, researching, advising and forecasting.  With a very diverse clientele ranging from commercial, industrial and financial corporations to government and healthcare organizations, the Shareholders of Buckno Lisicky and Company specialize in accounting and auditing, business financing, </w:t>
      </w:r>
      <w:r w:rsidR="00820709">
        <w:rPr>
          <w:rFonts w:ascii="Garamond" w:hAnsi="Garamond"/>
          <w:color w:val="FF0000"/>
        </w:rPr>
        <w:t>fraud and forensic accounting</w:t>
      </w:r>
      <w:r w:rsidRPr="00553E1D">
        <w:rPr>
          <w:rFonts w:ascii="Garamond" w:hAnsi="Garamond"/>
        </w:rPr>
        <w:t>, litigation support, management consulting, mergers and acquisitions, personal financial planning, retirement and estate planning, tax planning and preparation</w:t>
      </w:r>
      <w:r w:rsidR="00820709">
        <w:rPr>
          <w:rFonts w:ascii="Garamond" w:hAnsi="Garamond"/>
        </w:rPr>
        <w:t xml:space="preserve">, </w:t>
      </w:r>
      <w:r w:rsidR="00820709">
        <w:rPr>
          <w:rFonts w:ascii="Garamond" w:hAnsi="Garamond"/>
          <w:color w:val="FF0000"/>
        </w:rPr>
        <w:t>and valuation services</w:t>
      </w:r>
      <w:r w:rsidRPr="00553E1D">
        <w:rPr>
          <w:rFonts w:ascii="Garamond" w:hAnsi="Garamond"/>
        </w:rPr>
        <w:t>.  For more information on Buckno Lisicky and Company and their range of services, please call our Allentown office at (610) 821-8580 or contact us via our web site at www.bucknolisicky.com.</w:t>
      </w:r>
    </w:p>
    <w:p w:rsidR="00B41D44" w:rsidRPr="00553E1D" w:rsidRDefault="00B41D44" w:rsidP="00B41D44">
      <w:pPr>
        <w:rPr>
          <w:rFonts w:ascii="Garamond" w:hAnsi="Garamond"/>
        </w:rPr>
      </w:pPr>
    </w:p>
    <w:p w:rsidR="00542EB6" w:rsidRPr="00060611" w:rsidRDefault="00542EB6" w:rsidP="00542EB6">
      <w:pPr>
        <w:rPr>
          <w:rFonts w:ascii="Garamond" w:hAnsi="Garamond"/>
          <w:b/>
        </w:rPr>
      </w:pPr>
      <w:r w:rsidRPr="00060611">
        <w:rPr>
          <w:rFonts w:ascii="Garamond" w:hAnsi="Garamond"/>
          <w:b/>
        </w:rPr>
        <w:t>Media Contact:</w:t>
      </w:r>
    </w:p>
    <w:p w:rsidR="005C1029" w:rsidRDefault="007256C0">
      <w:r>
        <w:rPr>
          <w:rFonts w:ascii="Garamond" w:hAnsi="Garamond"/>
        </w:rPr>
        <w:t>Karen Hoff, Marketing Director</w:t>
      </w:r>
      <w:r w:rsidR="00542EB6" w:rsidRPr="00060611">
        <w:rPr>
          <w:rFonts w:ascii="Garamond" w:hAnsi="Garamond"/>
        </w:rPr>
        <w:t xml:space="preserve">, </w:t>
      </w: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"mailto:</w:instrText>
      </w:r>
      <w:r w:rsidRPr="007256C0">
        <w:rPr>
          <w:rFonts w:ascii="Garamond" w:hAnsi="Garamond"/>
        </w:rPr>
        <w:instrText>khoff@blco-cpa.com</w:instrText>
      </w:r>
      <w:r>
        <w:rPr>
          <w:rFonts w:ascii="Garamond" w:hAnsi="Garamond"/>
        </w:rPr>
        <w:instrText xml:space="preserve">" </w:instrText>
      </w:r>
      <w:r>
        <w:rPr>
          <w:rFonts w:ascii="Garamond" w:hAnsi="Garamond"/>
        </w:rPr>
        <w:fldChar w:fldCharType="separate"/>
      </w:r>
      <w:r w:rsidRPr="00E64CA8">
        <w:rPr>
          <w:rStyle w:val="Hyperlink"/>
          <w:rFonts w:ascii="Garamond" w:hAnsi="Garamond"/>
        </w:rPr>
        <w:t>khoff@blco-cpa.com</w:t>
      </w:r>
      <w:r>
        <w:rPr>
          <w:rFonts w:ascii="Garamond" w:hAnsi="Garamond"/>
        </w:rPr>
        <w:fldChar w:fldCharType="end"/>
      </w:r>
      <w:r w:rsidR="00542EB6" w:rsidRPr="00060611">
        <w:rPr>
          <w:rFonts w:ascii="Garamond" w:hAnsi="Garamond"/>
        </w:rPr>
        <w:t xml:space="preserve"> or 61</w:t>
      </w:r>
      <w:r>
        <w:rPr>
          <w:rFonts w:ascii="Garamond" w:hAnsi="Garamond"/>
        </w:rPr>
        <w:t>0-821-8580</w:t>
      </w:r>
    </w:p>
    <w:sectPr w:rsidR="005C1029" w:rsidSect="005C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4C7"/>
    <w:multiLevelType w:val="hybridMultilevel"/>
    <w:tmpl w:val="4F6EBB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EB6"/>
    <w:rsid w:val="000653AF"/>
    <w:rsid w:val="00371A3D"/>
    <w:rsid w:val="00485BD5"/>
    <w:rsid w:val="00506A14"/>
    <w:rsid w:val="00542EB6"/>
    <w:rsid w:val="00553E1D"/>
    <w:rsid w:val="005C1029"/>
    <w:rsid w:val="0066707A"/>
    <w:rsid w:val="007256C0"/>
    <w:rsid w:val="00746887"/>
    <w:rsid w:val="00820709"/>
    <w:rsid w:val="00AB29EC"/>
    <w:rsid w:val="00B41D44"/>
    <w:rsid w:val="00BF077E"/>
    <w:rsid w:val="00CF7AAF"/>
    <w:rsid w:val="00FD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name">
    <w:name w:val="refname"/>
    <w:rsid w:val="00542EB6"/>
    <w:rPr>
      <w:rFonts w:cs="Times New Roman"/>
    </w:rPr>
  </w:style>
  <w:style w:type="character" w:styleId="Hyperlink">
    <w:name w:val="Hyperlink"/>
    <w:uiPriority w:val="99"/>
    <w:rsid w:val="00542E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khoff</cp:lastModifiedBy>
  <cp:revision>2</cp:revision>
  <dcterms:created xsi:type="dcterms:W3CDTF">2014-06-25T12:50:00Z</dcterms:created>
  <dcterms:modified xsi:type="dcterms:W3CDTF">2014-06-25T12:50:00Z</dcterms:modified>
</cp:coreProperties>
</file>